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  <w:gridCol w:w="3402"/>
      </w:tblGrid>
      <w:tr w:rsidR="006F7247" w:rsidRPr="00CA4CD1" w:rsidTr="006F7247">
        <w:tc>
          <w:tcPr>
            <w:tcW w:w="3970" w:type="dxa"/>
          </w:tcPr>
          <w:p w:rsidR="006F7247" w:rsidRPr="00CA4CD1" w:rsidRDefault="006F7247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F7247" w:rsidRPr="00CA4CD1" w:rsidRDefault="006F7247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 w:rsidR="001870ED">
              <w:rPr>
                <w:rFonts w:ascii="Times New Roman" w:hAnsi="Times New Roman" w:cs="Times New Roman"/>
                <w:sz w:val="24"/>
                <w:szCs w:val="24"/>
              </w:rPr>
              <w:t xml:space="preserve">датель Управляющего совета </w:t>
            </w:r>
            <w:r w:rsidR="00DA72E8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="00DA72E8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DA72E8">
              <w:rPr>
                <w:rFonts w:ascii="Times New Roman" w:hAnsi="Times New Roman" w:cs="Times New Roman"/>
                <w:sz w:val="24"/>
                <w:szCs w:val="24"/>
              </w:rPr>
              <w:t xml:space="preserve"> СОШ с. Золотая Степь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6F7247" w:rsidRDefault="006F7247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A72E8">
              <w:rPr>
                <w:rFonts w:ascii="Times New Roman" w:hAnsi="Times New Roman" w:cs="Times New Roman"/>
                <w:sz w:val="24"/>
                <w:szCs w:val="24"/>
              </w:rPr>
              <w:t xml:space="preserve">А.Д. </w:t>
            </w:r>
            <w:proofErr w:type="spellStart"/>
            <w:r w:rsidR="00DA72E8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</w:p>
          <w:p w:rsidR="006F7247" w:rsidRPr="00CA4CD1" w:rsidRDefault="006F7247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___________№_______</w:t>
            </w:r>
          </w:p>
        </w:tc>
        <w:tc>
          <w:tcPr>
            <w:tcW w:w="3402" w:type="dxa"/>
          </w:tcPr>
          <w:p w:rsidR="006F7247" w:rsidRPr="00CA4CD1" w:rsidRDefault="006F7247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6F7247" w:rsidRPr="00CA4CD1" w:rsidRDefault="006F7247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на заседа</w:t>
            </w:r>
            <w:r w:rsidR="001870ED">
              <w:rPr>
                <w:rFonts w:ascii="Times New Roman" w:hAnsi="Times New Roman" w:cs="Times New Roman"/>
                <w:sz w:val="24"/>
                <w:szCs w:val="24"/>
              </w:rPr>
              <w:t xml:space="preserve">нии педагогического совета </w:t>
            </w:r>
            <w:r w:rsidR="00DA72E8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="00DA72E8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DA72E8">
              <w:rPr>
                <w:rFonts w:ascii="Times New Roman" w:hAnsi="Times New Roman" w:cs="Times New Roman"/>
                <w:sz w:val="24"/>
                <w:szCs w:val="24"/>
              </w:rPr>
              <w:t xml:space="preserve"> СОШ с. Золотая Степь 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6F7247" w:rsidRPr="00CA4CD1" w:rsidRDefault="006F7247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</w:tcPr>
          <w:p w:rsidR="006F7247" w:rsidRPr="00CA4CD1" w:rsidRDefault="006F7247" w:rsidP="002E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247" w:rsidRPr="00CA4CD1" w:rsidRDefault="001870ED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A72E8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proofErr w:type="gramStart"/>
            <w:r w:rsidR="00DA72E8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DA72E8">
              <w:rPr>
                <w:rFonts w:ascii="Times New Roman" w:hAnsi="Times New Roman" w:cs="Times New Roman"/>
                <w:sz w:val="24"/>
                <w:szCs w:val="24"/>
              </w:rPr>
              <w:t xml:space="preserve"> СОШ с. Золотая Степь </w:t>
            </w:r>
            <w:r w:rsidR="006F7247" w:rsidRPr="00CA4CD1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  <w:p w:rsidR="006F7247" w:rsidRPr="00CA4CD1" w:rsidRDefault="006F7247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A72E8">
              <w:rPr>
                <w:rFonts w:ascii="Times New Roman" w:hAnsi="Times New Roman" w:cs="Times New Roman"/>
                <w:sz w:val="24"/>
                <w:szCs w:val="24"/>
              </w:rPr>
              <w:t>Л.А. Васильева</w:t>
            </w:r>
          </w:p>
          <w:p w:rsidR="006F7247" w:rsidRPr="00CA4CD1" w:rsidRDefault="006F7247" w:rsidP="002E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A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7247" w:rsidRDefault="006F7247" w:rsidP="006F7247">
      <w:pPr>
        <w:spacing w:after="0" w:line="240" w:lineRule="auto"/>
      </w:pPr>
    </w:p>
    <w:p w:rsidR="006F7247" w:rsidRDefault="006F7247" w:rsidP="006F7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247" w:rsidRDefault="006F7247" w:rsidP="006F7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772D" w:rsidRDefault="006F7247" w:rsidP="006F7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4772D">
        <w:rPr>
          <w:rFonts w:ascii="Times New Roman" w:hAnsi="Times New Roman" w:cs="Times New Roman"/>
          <w:sz w:val="24"/>
          <w:szCs w:val="28"/>
        </w:rPr>
        <w:t xml:space="preserve">о кооптируемых членах </w:t>
      </w:r>
      <w:r w:rsidR="007A6937">
        <w:rPr>
          <w:rFonts w:ascii="Times New Roman" w:hAnsi="Times New Roman" w:cs="Times New Roman"/>
          <w:sz w:val="24"/>
          <w:szCs w:val="28"/>
        </w:rPr>
        <w:t xml:space="preserve">Управляющего совета </w:t>
      </w:r>
      <w:r w:rsidR="00DA72E8">
        <w:rPr>
          <w:rFonts w:ascii="Times New Roman" w:hAnsi="Times New Roman" w:cs="Times New Roman"/>
          <w:sz w:val="24"/>
          <w:szCs w:val="24"/>
        </w:rPr>
        <w:t>МБО</w:t>
      </w:r>
      <w:proofErr w:type="gramStart"/>
      <w:r w:rsidR="00DA72E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DA72E8">
        <w:rPr>
          <w:rFonts w:ascii="Times New Roman" w:hAnsi="Times New Roman" w:cs="Times New Roman"/>
          <w:sz w:val="24"/>
          <w:szCs w:val="24"/>
        </w:rPr>
        <w:t xml:space="preserve"> СОШ с. Золотая Степь</w:t>
      </w:r>
    </w:p>
    <w:p w:rsidR="00CF5AB9" w:rsidRPr="00E4772D" w:rsidRDefault="00E4772D" w:rsidP="006F7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Советского района Саратовской области</w:t>
      </w:r>
    </w:p>
    <w:p w:rsidR="006F7247" w:rsidRPr="00E4772D" w:rsidRDefault="006F7247" w:rsidP="006F7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F5AB9" w:rsidRPr="00E4772D" w:rsidRDefault="001870ED" w:rsidP="001870E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</w:t>
      </w:r>
      <w:r w:rsidR="00CF5AB9" w:rsidRPr="00E4772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="00CF5AB9" w:rsidRPr="00E4772D">
        <w:rPr>
          <w:rFonts w:ascii="Times New Roman" w:eastAsia="Times New Roman" w:hAnsi="Times New Roman" w:cs="Times New Roman"/>
          <w:b/>
          <w:bCs/>
          <w:sz w:val="12"/>
          <w:szCs w:val="14"/>
          <w:lang w:eastAsia="ru-RU"/>
        </w:rPr>
        <w:t xml:space="preserve">     </w:t>
      </w:r>
      <w:r w:rsidRPr="001870ED">
        <w:rPr>
          <w:rFonts w:ascii="Times New Roman" w:eastAsia="Times New Roman" w:hAnsi="Times New Roman" w:cs="Times New Roman"/>
          <w:b/>
          <w:bCs/>
          <w:sz w:val="12"/>
          <w:szCs w:val="14"/>
          <w:lang w:eastAsia="ru-RU"/>
        </w:rPr>
        <w:t xml:space="preserve">      </w:t>
      </w:r>
      <w:r w:rsidR="00CF5AB9" w:rsidRPr="00E4772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положения</w:t>
      </w:r>
    </w:p>
    <w:p w:rsidR="00CF5AB9" w:rsidRPr="00E4772D" w:rsidRDefault="00CF5AB9" w:rsidP="006F7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1.1.Кооптация, то есть введение в состав Управляющего совета (далее «Совет») </w:t>
      </w:r>
      <w:r w:rsidR="00DA72E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</w:t>
      </w:r>
      <w:r w:rsidR="001870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новых членов без проведения выборов, осуществляется действующим Советом путём принятия постановления. Постановление о кооптации действительно в течение срока действия «Совета», принявшего постановление.</w:t>
      </w:r>
    </w:p>
    <w:p w:rsidR="00CF5AB9" w:rsidRPr="00E4772D" w:rsidRDefault="00CF5AB9" w:rsidP="006F7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О проведении кооптации Совет извещает доступными ему способами наиболее широкий круг лиц и организаций, не менее чем за две недели до заседания, на котором будет проводиться кооптация.</w:t>
      </w:r>
    </w:p>
    <w:p w:rsidR="00CF5AB9" w:rsidRPr="00E4772D" w:rsidRDefault="00CF5AB9" w:rsidP="006F7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Кандидатуры на включение в члены Совета путём кооптации могут быть предложены:</w:t>
      </w:r>
    </w:p>
    <w:p w:rsidR="006F7247" w:rsidRPr="00E4772D" w:rsidRDefault="00CF5AB9" w:rsidP="006F72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учредителем </w:t>
      </w:r>
      <w:r w:rsidR="00DA72E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</w:t>
      </w: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1145C" w:rsidRPr="00E4772D" w:rsidRDefault="00CF5AB9" w:rsidP="006F72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членами Совета;</w:t>
      </w:r>
    </w:p>
    <w:p w:rsidR="00B1145C" w:rsidRPr="00E4772D" w:rsidRDefault="00CF5AB9" w:rsidP="00B114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родителями (законными представителями) </w:t>
      </w:r>
      <w:proofErr w:type="gramStart"/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1145C" w:rsidRPr="00E4772D" w:rsidRDefault="00CF5AB9" w:rsidP="00B114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ступени среднего (полного) общего образования;</w:t>
      </w:r>
    </w:p>
    <w:p w:rsidR="00CF5AB9" w:rsidRPr="00E4772D" w:rsidRDefault="00CF5AB9" w:rsidP="00B114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заинтересованными юридическими лицами, в том числе государственными и муниципальными органами, включая органы управления образованием.</w:t>
      </w:r>
    </w:p>
    <w:p w:rsidR="00B1145C" w:rsidRPr="00E4772D" w:rsidRDefault="00CF5AB9" w:rsidP="00B1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Допускается самовыдвижение кандидатов, назначаемых в члены Совета путём кооптации.</w:t>
      </w:r>
    </w:p>
    <w:p w:rsidR="00B1145C" w:rsidRPr="00E4772D" w:rsidRDefault="00CF5AB9" w:rsidP="00B1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предложения вносятся в письменном виде (в форме письма с обоснованием предложения, в форме записи в протоколе заседания Совета или личного заявления)</w:t>
      </w:r>
      <w:r w:rsidR="007A693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1145C" w:rsidRPr="00E4772D" w:rsidRDefault="00CF5AB9" w:rsidP="00B1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кандидата на включение его в состав Совета обязательно.</w:t>
      </w:r>
    </w:p>
    <w:p w:rsidR="001870ED" w:rsidRDefault="00CF5AB9" w:rsidP="00B1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1.4. Не могут быть </w:t>
      </w:r>
      <w:proofErr w:type="gramStart"/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кооптированы</w:t>
      </w:r>
      <w:proofErr w:type="gramEnd"/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качестве членов Совета</w:t>
      </w:r>
      <w:r w:rsidR="001870E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1870ED" w:rsidRPr="001870ED" w:rsidRDefault="00CF5AB9" w:rsidP="001870E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70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лица, которым педагогическая деятельность запрещена по медицинским показателям, </w:t>
      </w:r>
    </w:p>
    <w:p w:rsidR="001870ED" w:rsidRPr="001870ED" w:rsidRDefault="00CF5AB9" w:rsidP="001870E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70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лица, лишённые родительских прав, </w:t>
      </w:r>
    </w:p>
    <w:p w:rsidR="001870ED" w:rsidRPr="001870ED" w:rsidRDefault="00CF5AB9" w:rsidP="001870E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70ED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лица, которым судебным решением запрещено заниматься педагогической или иной деятельностью, связ</w:t>
      </w:r>
      <w:r w:rsidR="001870ED" w:rsidRPr="001870ED">
        <w:rPr>
          <w:rFonts w:ascii="Times New Roman" w:eastAsia="Times New Roman" w:hAnsi="Times New Roman" w:cs="Times New Roman"/>
          <w:sz w:val="24"/>
          <w:szCs w:val="28"/>
          <w:lang w:eastAsia="ru-RU"/>
        </w:rPr>
        <w:t>анной с работой с детьми,</w:t>
      </w:r>
      <w:r w:rsidRPr="001870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1145C" w:rsidRPr="001870ED" w:rsidRDefault="00CF5AB9" w:rsidP="001870E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870ED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лица, 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Федерации.</w:t>
      </w:r>
    </w:p>
    <w:p w:rsidR="00B1145C" w:rsidRPr="00E4772D" w:rsidRDefault="00CF5AB9" w:rsidP="00B1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Также не могут кооптироваться в члены Совета работники вышестоящего органа управления образованием по отношению к </w:t>
      </w:r>
      <w:r w:rsidR="00DA72E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школе</w:t>
      </w: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 исключением лиц, из числа работников иных органов местного самоуправления.</w:t>
      </w:r>
    </w:p>
    <w:p w:rsidR="00B1145C" w:rsidRPr="00E4772D" w:rsidRDefault="00CF5AB9" w:rsidP="00B1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1.5.</w:t>
      </w:r>
      <w:r w:rsidR="00B1145C"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Кандидатуры лиц, предложенных для включения путём кооптации в члены Совета </w:t>
      </w:r>
      <w:r w:rsidR="001870ED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лицея</w:t>
      </w: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учредителем, рассматриваются Советом в первоочередном порядке.</w:t>
      </w:r>
    </w:p>
    <w:p w:rsidR="00CF5AB9" w:rsidRPr="00E4772D" w:rsidRDefault="00CF5AB9" w:rsidP="00B1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1.6.Количество кооптированных членов Совета не должно превышать ¼ части от списочного состава Совета.</w:t>
      </w:r>
    </w:p>
    <w:p w:rsidR="00CF5AB9" w:rsidRPr="00E4772D" w:rsidRDefault="00CF5AB9" w:rsidP="00B114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  </w:t>
      </w:r>
    </w:p>
    <w:p w:rsidR="00CF5AB9" w:rsidRPr="00E4772D" w:rsidRDefault="001870ED" w:rsidP="001870E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</w:t>
      </w:r>
      <w:r w:rsidR="00CF5AB9" w:rsidRPr="00E4772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1870E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</w:t>
      </w:r>
      <w:r w:rsidR="00CF5AB9" w:rsidRPr="00E4772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Процедура кооптации в члены Совета</w:t>
      </w:r>
    </w:p>
    <w:p w:rsidR="00B1145C" w:rsidRPr="00E4772D" w:rsidRDefault="00CF5AB9" w:rsidP="00B1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2.1.</w:t>
      </w:r>
      <w:r w:rsidR="00B1145C"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Кооптация в члены Совета производится только на заседании Совета при кворуме не менее 3/4 от списочного состава избранных и назначенных (в том числе по должности) членов Совета.</w:t>
      </w:r>
    </w:p>
    <w:p w:rsidR="00B1145C" w:rsidRPr="00E4772D" w:rsidRDefault="00CF5AB9" w:rsidP="00B1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Голосование проводится открыто по списку кандидатов, составленному в алфавитном порядке.</w:t>
      </w:r>
    </w:p>
    <w:p w:rsidR="00B1145C" w:rsidRPr="00E4772D" w:rsidRDefault="00CF5AB9" w:rsidP="00B1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 Списки кандидатов вносятся в протокол заседания Совета с приложением согласия кандидатов кооптироваться в члены Совета </w:t>
      </w:r>
      <w:r w:rsidR="00DA72E8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</w:t>
      </w: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, выраженного в любой письменной форме, в том числе в виде подписи, а кандидатов от юридического лица – с приложением доверенности организации.</w:t>
      </w:r>
    </w:p>
    <w:p w:rsidR="00B1145C" w:rsidRPr="00E4772D" w:rsidRDefault="00CF5AB9" w:rsidP="00B1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По итогам голосования оформляется протокол счётной комиссии, состоящей из присутствующих членов Совета, который приобщается к протоколу заседания Совета. Протоколы направляются в Управление образования для издания приказа о введении в состав Совета </w:t>
      </w:r>
      <w:r w:rsidR="00E22E74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</w:t>
      </w:r>
      <w:bookmarkStart w:id="0" w:name="_GoBack"/>
      <w:bookmarkEnd w:id="0"/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кооптированных членов, объявления Совета </w:t>
      </w:r>
      <w:proofErr w:type="gramStart"/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утверждённым</w:t>
      </w:r>
      <w:proofErr w:type="gramEnd"/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, в полном составе  регистрации Совета.</w:t>
      </w:r>
    </w:p>
    <w:p w:rsidR="00CF5AB9" w:rsidRPr="00E4772D" w:rsidRDefault="00CF5AB9" w:rsidP="00B1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2.4. Число кооптируемых членов должно быть ограничено, но не должно превышать одной трети. Протокол Управляющего совета</w:t>
      </w:r>
      <w:r w:rsidR="001870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кооптации членов утверждает У</w:t>
      </w:r>
      <w:r w:rsidRPr="00E4772D">
        <w:rPr>
          <w:rFonts w:ascii="Times New Roman" w:eastAsia="Times New Roman" w:hAnsi="Times New Roman" w:cs="Times New Roman"/>
          <w:sz w:val="24"/>
          <w:szCs w:val="28"/>
          <w:lang w:eastAsia="ru-RU"/>
        </w:rPr>
        <w:t>чредитель. Он издаёт приказ о регистрации полного состава избранных, назначенных и кооптируемых членов Управляющего совета.</w:t>
      </w:r>
    </w:p>
    <w:p w:rsidR="006138E2" w:rsidRPr="00E4772D" w:rsidRDefault="00CF5AB9" w:rsidP="00CF5AB9">
      <w:pPr>
        <w:rPr>
          <w:sz w:val="20"/>
        </w:rPr>
      </w:pPr>
      <w:r w:rsidRPr="00E4772D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sectPr w:rsidR="006138E2" w:rsidRPr="00E4772D" w:rsidSect="006F72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6AC"/>
    <w:multiLevelType w:val="hybridMultilevel"/>
    <w:tmpl w:val="51A8FF56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D49BD"/>
    <w:multiLevelType w:val="hybridMultilevel"/>
    <w:tmpl w:val="2F86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AB9"/>
    <w:rsid w:val="001870ED"/>
    <w:rsid w:val="006138E2"/>
    <w:rsid w:val="006F7247"/>
    <w:rsid w:val="007A6937"/>
    <w:rsid w:val="00890787"/>
    <w:rsid w:val="0089264B"/>
    <w:rsid w:val="00991592"/>
    <w:rsid w:val="00B1145C"/>
    <w:rsid w:val="00CE4792"/>
    <w:rsid w:val="00CF5AB9"/>
    <w:rsid w:val="00D41786"/>
    <w:rsid w:val="00DA72E8"/>
    <w:rsid w:val="00E22E74"/>
    <w:rsid w:val="00E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3302</Characters>
  <Application>Microsoft Office Word</Application>
  <DocSecurity>0</DocSecurity>
  <Lines>27</Lines>
  <Paragraphs>7</Paragraphs>
  <ScaleCrop>false</ScaleCrop>
  <Company>МОУ СОШ №2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3</cp:revision>
  <cp:lastPrinted>2012-02-28T13:11:00Z</cp:lastPrinted>
  <dcterms:created xsi:type="dcterms:W3CDTF">2014-08-15T09:57:00Z</dcterms:created>
  <dcterms:modified xsi:type="dcterms:W3CDTF">2014-12-31T06:22:00Z</dcterms:modified>
</cp:coreProperties>
</file>