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BF" w:rsidRPr="00A863BB" w:rsidRDefault="009A0ABF" w:rsidP="009A0ABF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3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BF" w:rsidRPr="00A863BB" w:rsidRDefault="009A0ABF" w:rsidP="009A0A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63BB">
        <w:rPr>
          <w:rFonts w:ascii="Times New Roman" w:eastAsia="Calibri" w:hAnsi="Times New Roman" w:cs="Times New Roman"/>
          <w:b/>
        </w:rPr>
        <w:t>АДМИНИСТРАЦИЯ</w:t>
      </w:r>
    </w:p>
    <w:p w:rsidR="009A0ABF" w:rsidRPr="00A863BB" w:rsidRDefault="009A0ABF" w:rsidP="009A0AB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4"/>
        </w:rPr>
      </w:pPr>
      <w:r w:rsidRPr="00A863BB">
        <w:rPr>
          <w:rFonts w:ascii="Times New Roman" w:eastAsia="Calibri" w:hAnsi="Times New Roman" w:cs="Times New Roman"/>
          <w:b/>
          <w:spacing w:val="24"/>
        </w:rPr>
        <w:t>СОВЕТСКОГО МУНИЦИПАЛЬНОГО РАЙОНА</w:t>
      </w:r>
    </w:p>
    <w:p w:rsidR="009A0ABF" w:rsidRPr="00A863BB" w:rsidRDefault="009A0ABF" w:rsidP="009A0AB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4"/>
        </w:rPr>
      </w:pPr>
      <w:r w:rsidRPr="00A863BB">
        <w:rPr>
          <w:rFonts w:ascii="Times New Roman" w:eastAsia="Calibri" w:hAnsi="Times New Roman" w:cs="Times New Roman"/>
          <w:b/>
          <w:spacing w:val="24"/>
        </w:rPr>
        <w:t>САРАТОВСКОЙ ОБЛАСТИ</w:t>
      </w:r>
    </w:p>
    <w:p w:rsidR="009A0ABF" w:rsidRPr="00A863BB" w:rsidRDefault="009A0ABF" w:rsidP="009A0AB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4"/>
        </w:rPr>
      </w:pPr>
      <w:r w:rsidRPr="00A863BB">
        <w:rPr>
          <w:rFonts w:ascii="Times New Roman" w:eastAsia="Calibri" w:hAnsi="Times New Roman" w:cs="Times New Roman"/>
          <w:b/>
          <w:spacing w:val="24"/>
        </w:rPr>
        <w:t>УПРАВЛЕНИЕ ОБРАЗОВАНИЯ</w:t>
      </w:r>
    </w:p>
    <w:p w:rsidR="009A0ABF" w:rsidRPr="00A863BB" w:rsidRDefault="009A0ABF" w:rsidP="009A0A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A86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 –</w:t>
      </w:r>
    </w:p>
    <w:p w:rsidR="009A0ABF" w:rsidRPr="00A863BB" w:rsidRDefault="009A0ABF" w:rsidP="009A0A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ОБЩЕОБРАЗОВАТЕЛЬНАЯ ШКОЛА </w:t>
      </w:r>
      <w:r w:rsidRPr="00A863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A86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.ЗОЛОТАЯ СТЕПЬ</w:t>
      </w:r>
    </w:p>
    <w:p w:rsidR="009A0ABF" w:rsidRPr="00A863BB" w:rsidRDefault="009A0ABF" w:rsidP="009A0A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СОВЕТСКОГО РАЙОНА САРАТОВСКОЙ ОБЛАСТИ</w:t>
      </w:r>
    </w:p>
    <w:p w:rsidR="009A0ABF" w:rsidRPr="00A863BB" w:rsidRDefault="009A0ABF" w:rsidP="009A0A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A0ABF" w:rsidRPr="00A863BB" w:rsidRDefault="009A0ABF" w:rsidP="009A0A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3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ПРИКАЗ№ 34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</w:p>
    <w:p w:rsidR="009A0ABF" w:rsidRPr="007923DB" w:rsidRDefault="009A0ABF" w:rsidP="009A0A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3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от «04»  сентября 201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 г</w:t>
      </w:r>
    </w:p>
    <w:p w:rsidR="009A0ABF" w:rsidRPr="00A863BB" w:rsidRDefault="009A0ABF" w:rsidP="009A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ABF" w:rsidRPr="00A863BB" w:rsidRDefault="009A0ABF" w:rsidP="009A0ABF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подготовки и  проведения </w:t>
      </w:r>
    </w:p>
    <w:p w:rsidR="009A0ABF" w:rsidRPr="00A863BB" w:rsidRDefault="009A0ABF" w:rsidP="009A0ABF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итоговой аттестации </w:t>
      </w:r>
    </w:p>
    <w:p w:rsidR="009A0ABF" w:rsidRPr="00A863BB" w:rsidRDefault="009A0ABF" w:rsidP="009A0ABF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образовательным программам  основного  общего</w:t>
      </w:r>
    </w:p>
    <w:p w:rsidR="009A0ABF" w:rsidRPr="00A863BB" w:rsidRDefault="009A0ABF" w:rsidP="009A0ABF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86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среднего общего образования  в МБОУ-СОШ с. Золотая Степь</w:t>
      </w:r>
      <w:proofErr w:type="gramEnd"/>
    </w:p>
    <w:p w:rsidR="009A0ABF" w:rsidRPr="00A863BB" w:rsidRDefault="009A0ABF" w:rsidP="009A0ABF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86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86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 году </w:t>
      </w:r>
    </w:p>
    <w:p w:rsidR="009A0ABF" w:rsidRPr="00A863BB" w:rsidRDefault="009A0ABF" w:rsidP="009A0AB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ABF" w:rsidRPr="00A863BB" w:rsidRDefault="009A0ABF" w:rsidP="009A0ABF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 части 15 статьи 59 Федерального закона от 29 декабря 2012 года № 273-ФЗ «Об образовании в Российской Федерации», приказов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образования», от 26 декабря 2014 года №1400 «Об утверждении Порядка проведения государственной итоговой  аттестации</w:t>
      </w:r>
      <w:proofErr w:type="gramEnd"/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образовательным программам среднего общего образования»,  в целях организованного проведения государственной итоговой аттестации по образовательным программам основного общего и среднего общего образования на территории Советского муниципального района 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 году на основании приказа управления образования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ПРИКАЗЫВАЮ:</w:t>
      </w:r>
    </w:p>
    <w:p w:rsidR="009A0ABF" w:rsidRPr="00A863BB" w:rsidRDefault="009A0ABF" w:rsidP="009A0ABF">
      <w:pPr>
        <w:spacing w:after="0" w:line="240" w:lineRule="auto"/>
        <w:ind w:left="-426" w:firstLine="246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Утвердить </w:t>
      </w:r>
      <w:r w:rsidRPr="00A863B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план-график подготовки и проведения </w:t>
      </w:r>
      <w:r w:rsidRPr="00A863B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государственной итоговой аттестации 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образовательным программам основного общего и среднего общего образования   в МБОУ-СОШ </w:t>
      </w:r>
      <w:proofErr w:type="gramStart"/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Золотая</w:t>
      </w:r>
      <w:proofErr w:type="gramEnd"/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Степь 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 году и разместить его на сайте школы до 10.09.201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A863B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(приложение №1).</w:t>
      </w:r>
    </w:p>
    <w:p w:rsidR="009A0ABF" w:rsidRPr="00A863BB" w:rsidRDefault="009A0ABF" w:rsidP="009A0ABF">
      <w:pPr>
        <w:spacing w:after="0" w:line="240" w:lineRule="auto"/>
        <w:ind w:left="-426" w:firstLine="246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2. Утвердить график консультаций ГИА для 9,11 классов (приложение №2)</w:t>
      </w:r>
    </w:p>
    <w:p w:rsidR="009A0ABF" w:rsidRPr="00A863BB" w:rsidRDefault="009A0ABF" w:rsidP="009A0ABF">
      <w:pPr>
        <w:spacing w:after="0" w:line="240" w:lineRule="auto"/>
        <w:ind w:left="-426" w:firstLine="246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3. </w:t>
      </w:r>
      <w:proofErr w:type="gramStart"/>
      <w:r w:rsidRPr="00A863B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Педагогическому коллективу обеспечить выполнение </w:t>
      </w:r>
      <w:r w:rsidRPr="00A863B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плана-графика подготовки и проведения </w:t>
      </w:r>
      <w:r w:rsidRPr="00A863B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государственной итоговой аттестации 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образовательным программам основного общего и среднего общего образования   в МБОУ-СОШ с. Золотая Степь 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 году</w:t>
      </w:r>
      <w:proofErr w:type="gramEnd"/>
    </w:p>
    <w:p w:rsidR="009A0ABF" w:rsidRPr="00E55237" w:rsidRDefault="009A0ABF" w:rsidP="00E55237">
      <w:pPr>
        <w:spacing w:after="0" w:line="240" w:lineRule="auto"/>
        <w:ind w:left="-426" w:firstLine="246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  </w:t>
      </w:r>
      <w:proofErr w:type="gramStart"/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8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приказа возложить на заместителя директора по учебной работе Белавину Н.Ю.</w:t>
      </w:r>
    </w:p>
    <w:p w:rsidR="009A0ABF" w:rsidRPr="00A863BB" w:rsidRDefault="009A0ABF" w:rsidP="009A0ABF">
      <w:pPr>
        <w:tabs>
          <w:tab w:val="left" w:pos="144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школы:                                  </w:t>
      </w:r>
      <w:proofErr w:type="spellStart"/>
      <w:r w:rsidRPr="00A8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Чихирёв</w:t>
      </w:r>
      <w:proofErr w:type="spellEnd"/>
      <w:r w:rsidRPr="00A8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А. Ю.</w:t>
      </w:r>
    </w:p>
    <w:p w:rsidR="009A0ABF" w:rsidRPr="007923DB" w:rsidRDefault="009A0ABF" w:rsidP="009A0ABF">
      <w:pPr>
        <w:tabs>
          <w:tab w:val="left" w:pos="17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приказом </w:t>
      </w:r>
      <w:proofErr w:type="gramStart"/>
      <w:r w:rsidRPr="00A8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ознакомлены</w:t>
      </w:r>
      <w:proofErr w:type="gramEnd"/>
      <w:r w:rsidRPr="00A8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согласны:</w:t>
      </w:r>
    </w:p>
    <w:p w:rsidR="00E55237" w:rsidRPr="00E55237" w:rsidRDefault="00E55237" w:rsidP="00E55237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</w:t>
      </w:r>
      <w:r w:rsidRPr="00E55237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55237">
        <w:rPr>
          <w:rFonts w:ascii="Times New Roman" w:hAnsi="Times New Roman" w:cs="Times New Roman"/>
        </w:rPr>
        <w:t>«УТВЕРЖДАЮ»</w:t>
      </w:r>
    </w:p>
    <w:p w:rsidR="00E55237" w:rsidRPr="00E55237" w:rsidRDefault="00E55237" w:rsidP="00E55237">
      <w:pPr>
        <w:tabs>
          <w:tab w:val="left" w:pos="6360"/>
        </w:tabs>
        <w:rPr>
          <w:rFonts w:ascii="Times New Roman" w:hAnsi="Times New Roman" w:cs="Times New Roman"/>
        </w:rPr>
      </w:pPr>
      <w:r w:rsidRPr="00E55237">
        <w:rPr>
          <w:rFonts w:ascii="Times New Roman" w:hAnsi="Times New Roman" w:cs="Times New Roman"/>
        </w:rPr>
        <w:tab/>
        <w:t>Директор школы:_________</w:t>
      </w:r>
    </w:p>
    <w:p w:rsidR="00E55237" w:rsidRPr="00E55237" w:rsidRDefault="00E55237" w:rsidP="00E55237">
      <w:pPr>
        <w:tabs>
          <w:tab w:val="left" w:pos="6360"/>
        </w:tabs>
        <w:rPr>
          <w:rFonts w:ascii="Times New Roman" w:hAnsi="Times New Roman" w:cs="Times New Roman"/>
        </w:rPr>
      </w:pPr>
      <w:r w:rsidRPr="00E55237">
        <w:rPr>
          <w:rFonts w:ascii="Times New Roman" w:hAnsi="Times New Roman" w:cs="Times New Roman"/>
        </w:rPr>
        <w:tab/>
      </w:r>
      <w:proofErr w:type="spellStart"/>
      <w:r w:rsidRPr="00E55237">
        <w:rPr>
          <w:rFonts w:ascii="Times New Roman" w:hAnsi="Times New Roman" w:cs="Times New Roman"/>
        </w:rPr>
        <w:t>Чихирев</w:t>
      </w:r>
      <w:proofErr w:type="spellEnd"/>
      <w:r w:rsidRPr="00E55237">
        <w:rPr>
          <w:rFonts w:ascii="Times New Roman" w:hAnsi="Times New Roman" w:cs="Times New Roman"/>
        </w:rPr>
        <w:t xml:space="preserve"> А.Ю.</w:t>
      </w:r>
    </w:p>
    <w:p w:rsidR="00E55237" w:rsidRPr="00E55237" w:rsidRDefault="00E55237" w:rsidP="00E55237">
      <w:pPr>
        <w:tabs>
          <w:tab w:val="left" w:pos="6360"/>
        </w:tabs>
        <w:rPr>
          <w:rFonts w:ascii="Times New Roman" w:hAnsi="Times New Roman" w:cs="Times New Roman"/>
        </w:rPr>
      </w:pPr>
      <w:r w:rsidRPr="00E55237">
        <w:rPr>
          <w:rFonts w:ascii="Times New Roman" w:hAnsi="Times New Roman" w:cs="Times New Roman"/>
        </w:rPr>
        <w:tab/>
        <w:t>Пр.№___от_______2018 г.</w:t>
      </w:r>
    </w:p>
    <w:p w:rsidR="00E55237" w:rsidRPr="00E55237" w:rsidRDefault="00E55237" w:rsidP="00E55237">
      <w:pPr>
        <w:rPr>
          <w:rFonts w:ascii="Times New Roman" w:hAnsi="Times New Roman" w:cs="Times New Roman"/>
        </w:rPr>
      </w:pPr>
    </w:p>
    <w:p w:rsidR="00E55237" w:rsidRPr="00E55237" w:rsidRDefault="00E55237" w:rsidP="00E55237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183"/>
        <w:tblW w:w="9870" w:type="dxa"/>
        <w:tblLayout w:type="fixed"/>
        <w:tblLook w:val="04A0"/>
      </w:tblPr>
      <w:tblGrid>
        <w:gridCol w:w="674"/>
        <w:gridCol w:w="5202"/>
        <w:gridCol w:w="1505"/>
        <w:gridCol w:w="234"/>
        <w:gridCol w:w="2255"/>
      </w:tblGrid>
      <w:tr w:rsidR="00E55237" w:rsidRPr="00E55237" w:rsidTr="00E55237">
        <w:trPr>
          <w:trHeight w:val="1273"/>
        </w:trPr>
        <w:tc>
          <w:tcPr>
            <w:tcW w:w="9876" w:type="dxa"/>
            <w:gridSpan w:val="5"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  <w:spacing w:val="6"/>
              </w:rPr>
              <w:t>План-график подготовки и проведения</w:t>
            </w:r>
          </w:p>
          <w:p w:rsidR="00E55237" w:rsidRPr="00E55237" w:rsidRDefault="00E55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  <w:spacing w:val="6"/>
              </w:rPr>
              <w:t xml:space="preserve"> </w:t>
            </w:r>
            <w:proofErr w:type="gramStart"/>
            <w:r w:rsidRPr="00E55237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государственной итоговой аттестации </w:t>
            </w:r>
            <w:r w:rsidRPr="00E55237">
              <w:rPr>
                <w:rFonts w:ascii="Times New Roman" w:hAnsi="Times New Roman" w:cs="Times New Roman"/>
                <w:b/>
              </w:rPr>
              <w:t xml:space="preserve">по образовательным программам основного общего и среднего общего образования   МБОУ-СОШ с. Золотая Степь </w:t>
            </w:r>
            <w:proofErr w:type="gramEnd"/>
          </w:p>
          <w:p w:rsidR="00E55237" w:rsidRPr="00E55237" w:rsidRDefault="00E55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237">
              <w:rPr>
                <w:rFonts w:ascii="Times New Roman" w:hAnsi="Times New Roman" w:cs="Times New Roman"/>
                <w:b/>
              </w:rPr>
              <w:t>в 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E55237">
              <w:rPr>
                <w:rFonts w:ascii="Times New Roman" w:hAnsi="Times New Roman" w:cs="Times New Roman"/>
                <w:b/>
              </w:rPr>
              <w:t>/201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55237">
              <w:rPr>
                <w:rFonts w:ascii="Times New Roman" w:hAnsi="Times New Roman" w:cs="Times New Roman"/>
                <w:b/>
              </w:rPr>
              <w:t xml:space="preserve"> учебном  году.</w:t>
            </w:r>
          </w:p>
          <w:p w:rsidR="00E55237" w:rsidRPr="00E55237" w:rsidRDefault="00E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237" w:rsidRPr="00E55237" w:rsidTr="00E55237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E552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5523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552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Ответственные исполнители</w:t>
            </w:r>
          </w:p>
        </w:tc>
      </w:tr>
      <w:tr w:rsidR="00E55237" w:rsidRPr="00E55237" w:rsidTr="00E55237">
        <w:trPr>
          <w:trHeight w:val="1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 w:rsidP="00864F58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jc w:val="center"/>
              <w:rPr>
                <w:color w:val="000000"/>
                <w:lang w:eastAsia="en-US"/>
              </w:rPr>
            </w:pPr>
            <w:r w:rsidRPr="00E55237">
              <w:rPr>
                <w:color w:val="000000"/>
                <w:lang w:eastAsia="en-US"/>
              </w:rPr>
              <w:t xml:space="preserve">Анализ 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Анализ проведения государственной итоговой аттестации по </w:t>
            </w:r>
            <w:proofErr w:type="gramStart"/>
            <w:r w:rsidRPr="00E55237">
              <w:rPr>
                <w:rFonts w:ascii="Times New Roman" w:hAnsi="Times New Roman" w:cs="Times New Roman"/>
                <w:color w:val="000000"/>
              </w:rPr>
              <w:t>образовательным</w:t>
            </w:r>
            <w:proofErr w:type="gramEnd"/>
            <w:r w:rsidRPr="00E55237">
              <w:rPr>
                <w:rFonts w:ascii="Times New Roman" w:hAnsi="Times New Roman" w:cs="Times New Roman"/>
                <w:color w:val="000000"/>
              </w:rPr>
              <w:t xml:space="preserve"> программа основного общего и среднего общего образования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31.08.18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Белавина Н.Ю., заместитель директора по УР, учителя-предметники</w:t>
            </w:r>
          </w:p>
        </w:tc>
      </w:tr>
      <w:tr w:rsidR="00E55237" w:rsidRPr="00E55237" w:rsidTr="00E55237">
        <w:trPr>
          <w:trHeight w:val="2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t>Мероприятия по повышению качества преподавания учебных предметов</w:t>
            </w:r>
          </w:p>
        </w:tc>
      </w:tr>
      <w:tr w:rsidR="00E55237" w:rsidRPr="00E55237" w:rsidTr="00E55237">
        <w:trPr>
          <w:trHeight w:val="239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Организация работы с </w:t>
            </w:r>
            <w:proofErr w:type="gramStart"/>
            <w:r w:rsidRPr="00E55237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E55237">
              <w:rPr>
                <w:rFonts w:ascii="Times New Roman" w:hAnsi="Times New Roman" w:cs="Times New Roman"/>
                <w:color w:val="000000"/>
              </w:rPr>
              <w:t xml:space="preserve"> 9 класса, не прошедшими ГИА по  образовательным программа среднего общего образования (дальше ГИА-9) по подготовке к пересдаче в дополнительные сроки и по подготовке к пересдаче в 2019 году:</w:t>
            </w:r>
          </w:p>
          <w:p w:rsidR="00E55237" w:rsidRPr="00E55237" w:rsidRDefault="00E552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 утверждение графика консультаций с данной категорией детей;</w:t>
            </w:r>
          </w:p>
          <w:p w:rsidR="00E55237" w:rsidRPr="00E55237" w:rsidRDefault="00E552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E55237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E55237">
              <w:rPr>
                <w:rFonts w:ascii="Times New Roman" w:hAnsi="Times New Roman" w:cs="Times New Roman"/>
                <w:color w:val="000000"/>
              </w:rPr>
              <w:t xml:space="preserve"> организацией консультаций;</w:t>
            </w:r>
          </w:p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- организации постоянной связи с родителями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Белавина Н.Ю., зам. директора по УР, классные руководитель 9 </w:t>
            </w:r>
            <w:proofErr w:type="spellStart"/>
            <w:r w:rsidRPr="00E55237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55237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E55237" w:rsidRPr="00E55237" w:rsidTr="00E55237">
        <w:trPr>
          <w:trHeight w:val="8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 Организация работы телефона «Горячей линии»</w:t>
            </w:r>
            <w:r w:rsidRPr="00E5523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Белавина Н.Ю., Будина Н.В., педагог-психолог </w:t>
            </w:r>
          </w:p>
        </w:tc>
      </w:tr>
      <w:tr w:rsidR="00E55237" w:rsidRPr="00E55237" w:rsidTr="00E55237">
        <w:trPr>
          <w:trHeight w:val="56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Диагностика выбора предметов для участия в ГИА -2019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Первая неделя месяца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Белавина Н.Ю.,</w:t>
            </w:r>
          </w:p>
        </w:tc>
      </w:tr>
      <w:tr w:rsidR="00E55237" w:rsidRPr="00E55237" w:rsidTr="00E55237">
        <w:trPr>
          <w:trHeight w:val="6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Формирование списка </w:t>
            </w:r>
            <w:proofErr w:type="gramStart"/>
            <w:r w:rsidRPr="00E5523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55237">
              <w:rPr>
                <w:rFonts w:ascii="Times New Roman" w:hAnsi="Times New Roman" w:cs="Times New Roman"/>
                <w:color w:val="000000"/>
              </w:rPr>
              <w:t xml:space="preserve"> 9,11 класса «группы риска» и индивидуальная работа в течение </w:t>
            </w: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>года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>До 10.10</w:t>
            </w:r>
          </w:p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 xml:space="preserve">Белавина Н.Ю., классные руководители 9 и 11  </w:t>
            </w: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>классов, учителя-предметники</w:t>
            </w:r>
          </w:p>
        </w:tc>
      </w:tr>
      <w:tr w:rsidR="00E55237" w:rsidRPr="00E55237" w:rsidTr="00E55237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>1.5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Подготовка и участие в региональных проверочных работах по математике 9 класса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15-20.10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17-22.12</w:t>
            </w:r>
          </w:p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25.02-01.03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Белавина Н.Ю., учитель математики </w:t>
            </w:r>
            <w:proofErr w:type="spellStart"/>
            <w:r w:rsidRPr="00E55237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55237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E55237" w:rsidRPr="00E55237" w:rsidTr="00E55237">
        <w:trPr>
          <w:trHeight w:val="5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Проведение корректировки программ </w:t>
            </w:r>
            <w:proofErr w:type="spellStart"/>
            <w:r w:rsidRPr="00E55237"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  <w:r w:rsidRPr="00E55237">
              <w:rPr>
                <w:rFonts w:ascii="Times New Roman" w:hAnsi="Times New Roman" w:cs="Times New Roman"/>
                <w:color w:val="000000"/>
              </w:rPr>
              <w:t>, программ развития школы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До 15.12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237">
              <w:rPr>
                <w:rFonts w:ascii="Times New Roman" w:hAnsi="Times New Roman" w:cs="Times New Roman"/>
                <w:color w:val="000000"/>
              </w:rPr>
              <w:t>Чихирев</w:t>
            </w:r>
            <w:proofErr w:type="spellEnd"/>
            <w:r w:rsidRPr="00E55237">
              <w:rPr>
                <w:rFonts w:ascii="Times New Roman" w:hAnsi="Times New Roman" w:cs="Times New Roman"/>
                <w:color w:val="000000"/>
              </w:rPr>
              <w:t xml:space="preserve"> А.Ю., директор школы, учителя-предметники</w:t>
            </w:r>
          </w:p>
        </w:tc>
      </w:tr>
      <w:tr w:rsidR="00E55237" w:rsidRPr="00E55237" w:rsidTr="00E55237">
        <w:trPr>
          <w:trHeight w:val="5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Подготовка и участие в репетиционном экзамене по математике базового уровня в формате ЕГЭ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22-26.10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Белавина Н.Ю., учитель математики </w:t>
            </w:r>
            <w:proofErr w:type="spellStart"/>
            <w:r w:rsidRPr="00E55237">
              <w:rPr>
                <w:rFonts w:ascii="Times New Roman" w:hAnsi="Times New Roman" w:cs="Times New Roman"/>
                <w:color w:val="000000"/>
              </w:rPr>
              <w:t>Бушукова</w:t>
            </w:r>
            <w:proofErr w:type="spellEnd"/>
            <w:r w:rsidRPr="00E55237">
              <w:rPr>
                <w:rFonts w:ascii="Times New Roman" w:hAnsi="Times New Roman" w:cs="Times New Roman"/>
                <w:color w:val="000000"/>
              </w:rPr>
              <w:t xml:space="preserve"> М.М.</w:t>
            </w:r>
          </w:p>
        </w:tc>
      </w:tr>
      <w:tr w:rsidR="00E55237" w:rsidRPr="00E55237" w:rsidTr="00E55237">
        <w:trPr>
          <w:trHeight w:val="5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Подготовка и проведение итогового собеседования по русскому языку </w:t>
            </w:r>
            <w:proofErr w:type="gramStart"/>
            <w:r w:rsidRPr="00E5523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55237">
              <w:rPr>
                <w:rFonts w:ascii="Times New Roman" w:hAnsi="Times New Roman" w:cs="Times New Roman"/>
                <w:color w:val="000000"/>
              </w:rPr>
              <w:t xml:space="preserve"> 9 класса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Сентябрь-январь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Белавина Н.Ю., учитель русского языка Посадская С.В., учителя-организаторы</w:t>
            </w:r>
          </w:p>
        </w:tc>
      </w:tr>
      <w:tr w:rsidR="00E55237" w:rsidRPr="00E55237" w:rsidTr="00E55237">
        <w:trPr>
          <w:trHeight w:val="5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Подготовка и проведение итогового сочинения </w:t>
            </w:r>
            <w:proofErr w:type="gramStart"/>
            <w:r w:rsidRPr="00E5523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55237">
              <w:rPr>
                <w:rFonts w:ascii="Times New Roman" w:hAnsi="Times New Roman" w:cs="Times New Roman"/>
                <w:color w:val="000000"/>
              </w:rPr>
              <w:t xml:space="preserve"> 11 класса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Сентябрь-ноябрь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Директор школы</w:t>
            </w:r>
            <w:proofErr w:type="gramStart"/>
            <w:r w:rsidRPr="00E5523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552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55237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E55237">
              <w:rPr>
                <w:rFonts w:ascii="Times New Roman" w:hAnsi="Times New Roman" w:cs="Times New Roman"/>
                <w:color w:val="000000"/>
              </w:rPr>
              <w:t>читель русского языка Посадская С.В., учителя-организаторы</w:t>
            </w:r>
          </w:p>
        </w:tc>
      </w:tr>
      <w:tr w:rsidR="00E55237" w:rsidRPr="00E55237" w:rsidTr="00E55237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t>Нормативно-правовое  обеспечение организации и проведения государственной итоговой аттестации   в 2018 году</w:t>
            </w:r>
          </w:p>
        </w:tc>
      </w:tr>
      <w:tr w:rsidR="00E55237" w:rsidRPr="00E55237" w:rsidTr="00E55237">
        <w:trPr>
          <w:trHeight w:val="2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Издание приказов по школе: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 о назначении школьного координатора по организации и проведению ГИА в 2019 году;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 об организации подготовки и проведении ГИА в 2019 году;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-об организации работы телефона «горячей линии»;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-об организации информирования участников ГИА по вопросам организации и проведения ГИА 2018 года;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-Об участии в областных и муниципальных родительских собраниях в 2018-2019 учебном году;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-об участии в проведении итогового сочинения в 2018-2019 учебном году;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- о проведении итогового собеседования по </w:t>
            </w: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>русскому языку в 2018-2019 учебном году;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-о проведении школьных репетиционных экзаменов в 2018-2019 учебном году;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-об участии в обучении организаторов в аудиториях и лиц, сопровождающих обучающихся к месту проведения экзамена и обратно;</w:t>
            </w:r>
          </w:p>
          <w:p w:rsidR="00E55237" w:rsidRPr="00E55237" w:rsidRDefault="00E55237">
            <w:pPr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-о проведении выпускного экзамена по трудовому обучению обучающегося по коррекционной программе 8 вида;</w:t>
            </w:r>
          </w:p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 о порядке окончания 2018-2019 учебного года и проведении ГИА обучающихся 9 и 11 классов в 2019 году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года 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 Директор школы</w:t>
            </w:r>
          </w:p>
        </w:tc>
      </w:tr>
      <w:tr w:rsidR="00E55237" w:rsidRPr="00E55237" w:rsidTr="00E55237">
        <w:trPr>
          <w:trHeight w:val="9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t>Инструктивно-методическое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E55237" w:rsidRPr="00E55237" w:rsidTr="00E55237">
        <w:trPr>
          <w:trHeight w:val="9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Проведение в школе методических совещаний, тематических педсоветов, заседаний ШТГ по вопросам подготовки и проведения ГИА в 2019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Администрация, руководители ШТГ</w:t>
            </w:r>
          </w:p>
        </w:tc>
      </w:tr>
      <w:tr w:rsidR="00E55237" w:rsidRPr="00E55237" w:rsidTr="00E55237">
        <w:trPr>
          <w:trHeight w:val="9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Участие администрации и педагогов школы в учебных и методических семинарах по подготовке к ГИА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</w:p>
        </w:tc>
      </w:tr>
      <w:tr w:rsidR="00E55237" w:rsidRPr="00E55237" w:rsidTr="00E55237">
        <w:trPr>
          <w:trHeight w:val="9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t>Организационное обеспечение проведения</w:t>
            </w:r>
            <w:r w:rsidRPr="00E55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5237">
              <w:rPr>
                <w:rFonts w:ascii="Times New Roman" w:hAnsi="Times New Roman" w:cs="Times New Roman"/>
                <w:b/>
                <w:color w:val="000000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E55237" w:rsidRPr="00E55237" w:rsidTr="00E55237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Формирование базы данных обучающихся 9 и 11 класса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До 01.10.19</w:t>
            </w:r>
          </w:p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 Белавина Н.Ю. </w:t>
            </w:r>
          </w:p>
        </w:tc>
      </w:tr>
      <w:tr w:rsidR="00E55237" w:rsidRPr="00E55237" w:rsidTr="00E55237">
        <w:trPr>
          <w:trHeight w:val="9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 Формирование банка данных по выпускникам по формированию индивидуальных маршрутов в 10-11 классах на 2019-2020 учебный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январь 2019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  Белавина Н.Ю.</w:t>
            </w:r>
          </w:p>
        </w:tc>
      </w:tr>
      <w:tr w:rsidR="00E55237" w:rsidRPr="00E55237" w:rsidTr="00E55237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4.3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  <w:spacing w:val="-6"/>
              </w:rPr>
              <w:t>Формирование списка обучающихся 9 и 11 классов, претендующих на получение аттестата особого образца</w:t>
            </w:r>
            <w:r w:rsidRPr="00E55237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E55237">
              <w:rPr>
                <w:rFonts w:ascii="Times New Roman" w:hAnsi="Times New Roman" w:cs="Times New Roman"/>
                <w:color w:val="000000"/>
                <w:spacing w:val="-6"/>
              </w:rPr>
              <w:t>и разного рода медалей</w:t>
            </w:r>
          </w:p>
          <w:p w:rsidR="00E55237" w:rsidRPr="00E55237" w:rsidRDefault="00E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 Октябрь 2018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Белавина Н.Ю.</w:t>
            </w:r>
          </w:p>
        </w:tc>
      </w:tr>
      <w:tr w:rsidR="00E55237" w:rsidRPr="00E55237" w:rsidTr="00E55237">
        <w:trPr>
          <w:trHeight w:val="11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lang w:eastAsia="en-US"/>
              </w:rPr>
            </w:pPr>
            <w:r w:rsidRPr="00E55237">
              <w:rPr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lang w:eastAsia="en-US"/>
              </w:rPr>
              <w:t xml:space="preserve">Организация встреч с </w:t>
            </w:r>
            <w:proofErr w:type="gramStart"/>
            <w:r w:rsidRPr="00E55237">
              <w:rPr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E55237">
              <w:rPr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lang w:eastAsia="en-US"/>
              </w:rPr>
              <w:t xml:space="preserve"> 9 классов сел Розовое и Александровка по вопросу дальнейшего получения среднего образования в школе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Октябрь, март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</w:p>
        </w:tc>
      </w:tr>
      <w:tr w:rsidR="00E55237" w:rsidRPr="00E55237" w:rsidTr="00E55237">
        <w:trPr>
          <w:trHeight w:val="9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>4.6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</w:rPr>
              <w:t xml:space="preserve">Утверждение и </w:t>
            </w:r>
            <w:proofErr w:type="gramStart"/>
            <w:r w:rsidRPr="00E5523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55237">
              <w:rPr>
                <w:rFonts w:ascii="Times New Roman" w:hAnsi="Times New Roman" w:cs="Times New Roman"/>
              </w:rPr>
              <w:t xml:space="preserve"> выполнением индивидуальных планов по подготовке к ГИА обучающихся 9 и 11 классов учителями-предметниками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</w:p>
        </w:tc>
      </w:tr>
      <w:tr w:rsidR="00E55237" w:rsidRPr="00E55237" w:rsidTr="00E55237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Участие  по утверждённому расписанию в государственной итоговой аттестации, едином государственном экзамене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май</w:t>
            </w:r>
          </w:p>
          <w:p w:rsidR="00E55237" w:rsidRPr="00E55237" w:rsidRDefault="00E552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55237" w:rsidRPr="00E55237" w:rsidRDefault="00E552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июню</w:t>
            </w:r>
          </w:p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2019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Администрация школы </w:t>
            </w:r>
          </w:p>
        </w:tc>
      </w:tr>
      <w:tr w:rsidR="00E55237" w:rsidRPr="00E55237" w:rsidTr="00E5523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  <w:spacing w:val="2"/>
              </w:rPr>
              <w:t>Ознакомление участников ОГЭ и ЕГЭ с листами информирования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декабрь</w:t>
            </w:r>
          </w:p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2018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   Белавина Н.Ю.</w:t>
            </w:r>
          </w:p>
        </w:tc>
      </w:tr>
      <w:tr w:rsidR="00E55237" w:rsidRPr="00E55237" w:rsidTr="00E55237">
        <w:trPr>
          <w:trHeight w:val="8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</w:rPr>
              <w:t xml:space="preserve">Подготовка отчетов по государственной итоговой аттестации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июнь </w:t>
            </w:r>
          </w:p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2019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   Белавина Н.Ю.</w:t>
            </w:r>
          </w:p>
        </w:tc>
      </w:tr>
      <w:tr w:rsidR="00E55237" w:rsidRPr="00E55237" w:rsidTr="00E55237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</w:rPr>
              <w:t xml:space="preserve">Формирование отчетности по результатам экзаменов в 9 и 11 классах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июнь 2019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Белавина Н.Ю.</w:t>
            </w:r>
          </w:p>
        </w:tc>
      </w:tr>
      <w:tr w:rsidR="00E55237" w:rsidRPr="00E55237" w:rsidTr="00E55237">
        <w:trPr>
          <w:trHeight w:val="9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t xml:space="preserve">  Информирование общественности и участников  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E55237" w:rsidRPr="00E55237" w:rsidTr="00E55237">
        <w:trPr>
          <w:trHeight w:val="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Информационное наполнение сайта школы по вопросам  организации и проведения государственной итоговой аттестации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Белавина Н.Ю.,</w:t>
            </w:r>
          </w:p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Богданова И.А.  </w:t>
            </w:r>
          </w:p>
        </w:tc>
      </w:tr>
      <w:tr w:rsidR="00E55237" w:rsidRPr="00E55237" w:rsidTr="00E55237">
        <w:trPr>
          <w:trHeight w:val="1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Организация консультативной поддержки </w:t>
            </w:r>
            <w:r w:rsidRPr="00E552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55237">
              <w:rPr>
                <w:rFonts w:ascii="Times New Roman" w:hAnsi="Times New Roman" w:cs="Times New Roman"/>
                <w:color w:val="000000"/>
              </w:rPr>
              <w:t>участников  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Белавина Н.Ю.,</w:t>
            </w:r>
          </w:p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Будина Н.В., учителя-предметники  </w:t>
            </w:r>
          </w:p>
        </w:tc>
      </w:tr>
      <w:tr w:rsidR="00E55237" w:rsidRPr="00E55237" w:rsidTr="00E55237">
        <w:trPr>
          <w:trHeight w:val="1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Участие в </w:t>
            </w:r>
            <w:proofErr w:type="spellStart"/>
            <w:proofErr w:type="gramStart"/>
            <w:r w:rsidRPr="00E55237">
              <w:rPr>
                <w:rFonts w:ascii="Times New Roman" w:hAnsi="Times New Roman" w:cs="Times New Roman"/>
                <w:color w:val="000000"/>
              </w:rPr>
              <w:t>Интернет-конференциях</w:t>
            </w:r>
            <w:proofErr w:type="spellEnd"/>
            <w:proofErr w:type="gramEnd"/>
            <w:r w:rsidRPr="00E55237">
              <w:rPr>
                <w:rFonts w:ascii="Times New Roman" w:hAnsi="Times New Roman" w:cs="Times New Roman"/>
                <w:color w:val="000000"/>
              </w:rPr>
              <w:t xml:space="preserve"> по вопросам организации и проведения государственной итоговой аттестации, единого государственного экзамена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Администрация, учителя-предметники  </w:t>
            </w:r>
          </w:p>
        </w:tc>
      </w:tr>
      <w:tr w:rsidR="00E55237" w:rsidRPr="00E55237" w:rsidTr="00E55237">
        <w:trPr>
          <w:trHeight w:val="1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Организация психолого-педагогического сопровождения подготовки и проведения ГИА, оказание психолого-педагогической помощи обучающимся, родителям (законным представителям)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Педагог-психолог Будина Н.В.</w:t>
            </w:r>
          </w:p>
        </w:tc>
      </w:tr>
      <w:tr w:rsidR="00E55237" w:rsidRPr="00E55237" w:rsidTr="00E55237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b/>
                <w:color w:val="000000"/>
              </w:rPr>
              <w:t>Мониторинг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E55237" w:rsidRPr="00E55237" w:rsidTr="00E55237">
        <w:trPr>
          <w:trHeight w:val="9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</w:rPr>
              <w:t xml:space="preserve">Проведение диагностики готовности к государственной итоговой аттестации всех  </w:t>
            </w:r>
            <w:r w:rsidRPr="00E55237">
              <w:rPr>
                <w:rFonts w:ascii="Times New Roman" w:hAnsi="Times New Roman" w:cs="Times New Roman"/>
              </w:rPr>
              <w:lastRenderedPageBreak/>
              <w:t>категорий участников образовательного процесса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года 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Педагог-психолог Будина Н.В.</w:t>
            </w:r>
          </w:p>
        </w:tc>
      </w:tr>
      <w:tr w:rsidR="00E55237" w:rsidRPr="00E55237" w:rsidTr="00E55237">
        <w:trPr>
          <w:trHeight w:val="5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</w:rPr>
              <w:t xml:space="preserve">Анализ государственной итоговой аттестации в 2015 году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июнь 2019 года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Белавина Н.Ю.</w:t>
            </w:r>
          </w:p>
        </w:tc>
      </w:tr>
      <w:tr w:rsidR="00E55237" w:rsidRPr="00E55237" w:rsidTr="00E55237">
        <w:trPr>
          <w:trHeight w:val="9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  <w:spacing w:val="-1"/>
              </w:rPr>
              <w:t xml:space="preserve">Участие в   мониторинге качества знаний обучающихся 4, 9, 11 (12) классов в </w:t>
            </w:r>
            <w:r w:rsidRPr="00E55237">
              <w:rPr>
                <w:rFonts w:ascii="Times New Roman" w:hAnsi="Times New Roman" w:cs="Times New Roman"/>
              </w:rPr>
              <w:t>общеобразовательных учреждениях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237" w:rsidRPr="00E55237" w:rsidRDefault="00E5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23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</w:p>
        </w:tc>
      </w:tr>
    </w:tbl>
    <w:p w:rsidR="00E55237" w:rsidRDefault="00E55237" w:rsidP="00E55237">
      <w:pPr>
        <w:rPr>
          <w:rFonts w:eastAsia="Times New Roman"/>
        </w:rPr>
      </w:pPr>
    </w:p>
    <w:p w:rsidR="00E55237" w:rsidRDefault="00E55237" w:rsidP="00E55237"/>
    <w:p w:rsidR="00E55237" w:rsidRDefault="00E55237" w:rsidP="00E55237"/>
    <w:p w:rsidR="009A0ABF" w:rsidRDefault="009A0ABF" w:rsidP="009A0ABF"/>
    <w:p w:rsidR="00F636AE" w:rsidRDefault="00E55237">
      <w:bookmarkStart w:id="0" w:name="_GoBack"/>
      <w:bookmarkEnd w:id="0"/>
    </w:p>
    <w:sectPr w:rsidR="00F636AE" w:rsidSect="00C6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A9C"/>
    <w:multiLevelType w:val="hybridMultilevel"/>
    <w:tmpl w:val="F660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ABF"/>
    <w:rsid w:val="003D1C54"/>
    <w:rsid w:val="009A0ABF"/>
    <w:rsid w:val="00B45EAA"/>
    <w:rsid w:val="00C66AD9"/>
    <w:rsid w:val="00E5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5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552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7751</Characters>
  <Application>Microsoft Office Word</Application>
  <DocSecurity>0</DocSecurity>
  <Lines>64</Lines>
  <Paragraphs>18</Paragraphs>
  <ScaleCrop>false</ScaleCrop>
  <Company>Grizli777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Любовь</cp:lastModifiedBy>
  <cp:revision>2</cp:revision>
  <dcterms:created xsi:type="dcterms:W3CDTF">2018-09-13T06:57:00Z</dcterms:created>
  <dcterms:modified xsi:type="dcterms:W3CDTF">2018-09-13T10:42:00Z</dcterms:modified>
</cp:coreProperties>
</file>